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30F0F" w14:textId="77777777" w:rsidR="000F6CE1" w:rsidRPr="005854FA" w:rsidRDefault="00414F99" w:rsidP="00414F99">
      <w:pPr>
        <w:jc w:val="right"/>
        <w:rPr>
          <w:rFonts w:asciiTheme="minorHAnsi" w:hAnsiTheme="minorHAnsi" w:cstheme="minorHAnsi"/>
          <w:szCs w:val="22"/>
        </w:rPr>
      </w:pPr>
      <w:r w:rsidRPr="005854FA">
        <w:rPr>
          <w:rFonts w:asciiTheme="minorHAnsi" w:hAnsiTheme="minorHAnsi" w:cstheme="minorHAnsi"/>
          <w:noProof/>
          <w:lang w:val="en-GB"/>
        </w:rPr>
        <w:drawing>
          <wp:inline distT="0" distB="0" distL="0" distR="0" wp14:anchorId="5591DD25" wp14:editId="57DDC402">
            <wp:extent cx="2907030" cy="914400"/>
            <wp:effectExtent l="0" t="0" r="7620" b="0"/>
            <wp:docPr id="1" name="Picture 1" descr="C:\Users\jennerk\AppData\Local\Microsoft\Windows\Temporary Internet Files\Content.Outlook\XLJMDCHH\LU - Logo - Positive (CMYK) (2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jennerk\AppData\Local\Microsoft\Windows\Temporary Internet Files\Content.Outlook\XLJMDCHH\LU - Logo - Positive (CMYK) (2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03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75713C" w14:textId="77777777" w:rsidR="00A02069" w:rsidRPr="005854FA" w:rsidRDefault="00A02069" w:rsidP="0097729E">
      <w:pPr>
        <w:rPr>
          <w:rFonts w:asciiTheme="minorHAnsi" w:hAnsiTheme="minorHAnsi" w:cstheme="minorHAnsi"/>
          <w:szCs w:val="22"/>
        </w:rPr>
      </w:pPr>
    </w:p>
    <w:p w14:paraId="7B86133D" w14:textId="77777777" w:rsidR="002865AE" w:rsidRPr="005854FA" w:rsidRDefault="002865AE" w:rsidP="00857F0A">
      <w:pPr>
        <w:jc w:val="center"/>
        <w:rPr>
          <w:rFonts w:asciiTheme="minorHAnsi" w:hAnsiTheme="minorHAnsi" w:cstheme="minorHAnsi"/>
          <w:b/>
          <w:szCs w:val="22"/>
        </w:rPr>
      </w:pPr>
      <w:r w:rsidRPr="005854FA">
        <w:rPr>
          <w:rFonts w:asciiTheme="minorHAnsi" w:hAnsiTheme="minorHAnsi" w:cstheme="minorHAnsi"/>
          <w:b/>
          <w:szCs w:val="22"/>
        </w:rPr>
        <w:t>JOB DESCRIPTION</w:t>
      </w:r>
    </w:p>
    <w:p w14:paraId="619D0285" w14:textId="77777777" w:rsidR="000F6CE1" w:rsidRPr="005854FA" w:rsidRDefault="000F6CE1" w:rsidP="00857F0A">
      <w:pPr>
        <w:jc w:val="center"/>
        <w:rPr>
          <w:rFonts w:asciiTheme="minorHAnsi" w:hAnsiTheme="minorHAnsi" w:cstheme="minorHAnsi"/>
          <w:b/>
          <w:szCs w:val="22"/>
        </w:rPr>
      </w:pPr>
    </w:p>
    <w:p w14:paraId="5F768FCA" w14:textId="77777777" w:rsidR="000F6CE1" w:rsidRPr="005854FA" w:rsidRDefault="000F6CE1" w:rsidP="00857F0A">
      <w:pPr>
        <w:jc w:val="center"/>
        <w:rPr>
          <w:rFonts w:asciiTheme="minorHAnsi" w:hAnsiTheme="minorHAnsi" w:cstheme="minorHAnsi"/>
          <w:b/>
          <w:szCs w:val="22"/>
        </w:rPr>
      </w:pPr>
      <w:r w:rsidRPr="005854FA">
        <w:rPr>
          <w:rFonts w:asciiTheme="minorHAnsi" w:hAnsiTheme="minorHAnsi" w:cstheme="minorHAnsi"/>
          <w:b/>
          <w:szCs w:val="22"/>
        </w:rPr>
        <w:t>Vaca</w:t>
      </w:r>
      <w:r w:rsidR="00DF6A03" w:rsidRPr="005854FA">
        <w:rPr>
          <w:rFonts w:asciiTheme="minorHAnsi" w:hAnsiTheme="minorHAnsi" w:cstheme="minorHAnsi"/>
          <w:b/>
          <w:szCs w:val="22"/>
        </w:rPr>
        <w:t xml:space="preserve">ncy Ref: </w:t>
      </w:r>
      <w:sdt>
        <w:sdtPr>
          <w:rPr>
            <w:rFonts w:asciiTheme="minorHAnsi" w:hAnsiTheme="minorHAnsi" w:cstheme="minorHAnsi"/>
            <w:b/>
            <w:szCs w:val="22"/>
          </w:rPr>
          <w:id w:val="158695602"/>
          <w:placeholder>
            <w:docPart w:val="19975E1471A341DAB54894905EB4BA98"/>
          </w:placeholder>
        </w:sdtPr>
        <w:sdtContent>
          <w:r w:rsidR="00AF238A" w:rsidRPr="005854FA">
            <w:rPr>
              <w:rFonts w:asciiTheme="minorHAnsi" w:hAnsiTheme="minorHAnsi" w:cstheme="minorHAnsi"/>
              <w:b/>
              <w:szCs w:val="22"/>
            </w:rPr>
            <w:t>A***</w:t>
          </w:r>
        </w:sdtContent>
      </w:sdt>
    </w:p>
    <w:p w14:paraId="627732AA" w14:textId="77777777" w:rsidR="00A02069" w:rsidRPr="005854FA" w:rsidRDefault="00A02069" w:rsidP="0097729E">
      <w:pPr>
        <w:rPr>
          <w:rFonts w:asciiTheme="minorHAnsi" w:hAnsiTheme="minorHAnsi" w:cstheme="minorHAnsi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45"/>
        <w:gridCol w:w="3214"/>
      </w:tblGrid>
      <w:tr w:rsidR="00A02069" w:rsidRPr="005854FA" w14:paraId="0DCBC684" w14:textId="77777777" w:rsidTr="000D364C">
        <w:tc>
          <w:tcPr>
            <w:tcW w:w="7308" w:type="dxa"/>
            <w:vAlign w:val="center"/>
          </w:tcPr>
          <w:p w14:paraId="11DF8E62" w14:textId="6A800B77" w:rsidR="00A02069" w:rsidRPr="005854FA" w:rsidRDefault="00A02069" w:rsidP="006857AE">
            <w:pPr>
              <w:rPr>
                <w:rFonts w:asciiTheme="minorHAnsi" w:hAnsiTheme="minorHAnsi" w:cstheme="minorHAnsi"/>
                <w:szCs w:val="22"/>
              </w:rPr>
            </w:pPr>
            <w:r w:rsidRPr="005854FA">
              <w:rPr>
                <w:rFonts w:asciiTheme="minorHAnsi" w:hAnsiTheme="minorHAnsi" w:cstheme="minorHAnsi"/>
                <w:b/>
                <w:szCs w:val="22"/>
              </w:rPr>
              <w:t>Job Title:</w:t>
            </w:r>
            <w:r w:rsidRPr="005854FA">
              <w:rPr>
                <w:rFonts w:asciiTheme="minorHAnsi" w:hAnsiTheme="minorHAnsi" w:cstheme="minorHAnsi"/>
                <w:szCs w:val="22"/>
              </w:rPr>
              <w:tab/>
            </w:r>
            <w:sdt>
              <w:sdtPr>
                <w:rPr>
                  <w:rFonts w:asciiTheme="minorHAnsi" w:hAnsiTheme="minorHAnsi" w:cstheme="minorHAnsi"/>
                  <w:szCs w:val="22"/>
                </w:rPr>
                <w:id w:val="158695594"/>
                <w:placeholder>
                  <w:docPart w:val="790B4056071343AFB8EAE1E49EB942B6"/>
                </w:placeholder>
              </w:sdtPr>
              <w:sdtContent>
                <w:r w:rsidR="00D772C4">
                  <w:rPr>
                    <w:rFonts w:asciiTheme="minorHAnsi" w:hAnsiTheme="minorHAnsi" w:cstheme="minorHAnsi"/>
                    <w:szCs w:val="22"/>
                  </w:rPr>
                  <w:t>Research Assistant</w:t>
                </w:r>
              </w:sdtContent>
            </w:sdt>
          </w:p>
        </w:tc>
        <w:tc>
          <w:tcPr>
            <w:tcW w:w="3240" w:type="dxa"/>
            <w:vAlign w:val="center"/>
          </w:tcPr>
          <w:p w14:paraId="48660B49" w14:textId="77777777" w:rsidR="00A02069" w:rsidRPr="005854FA" w:rsidRDefault="00A02069" w:rsidP="00AF238A">
            <w:pPr>
              <w:rPr>
                <w:rFonts w:asciiTheme="minorHAnsi" w:hAnsiTheme="minorHAnsi" w:cstheme="minorHAnsi"/>
                <w:szCs w:val="22"/>
              </w:rPr>
            </w:pPr>
            <w:r w:rsidRPr="005854FA">
              <w:rPr>
                <w:rFonts w:asciiTheme="minorHAnsi" w:hAnsiTheme="minorHAnsi" w:cstheme="minorHAnsi"/>
                <w:b/>
                <w:szCs w:val="22"/>
              </w:rPr>
              <w:t>Present Grade:</w:t>
            </w:r>
            <w:r w:rsidRPr="005854FA">
              <w:rPr>
                <w:rFonts w:asciiTheme="minorHAnsi" w:hAnsiTheme="minorHAnsi" w:cstheme="minorHAnsi"/>
                <w:szCs w:val="22"/>
              </w:rPr>
              <w:tab/>
            </w:r>
            <w:sdt>
              <w:sdtPr>
                <w:rPr>
                  <w:rFonts w:asciiTheme="minorHAnsi" w:hAnsiTheme="minorHAnsi" w:cstheme="minorHAnsi"/>
                  <w:szCs w:val="22"/>
                </w:rPr>
                <w:id w:val="158695616"/>
                <w:placeholder>
                  <w:docPart w:val="D25DAED7B7904994AC9275148A4828A2"/>
                </w:placeholder>
              </w:sdtPr>
              <w:sdtContent>
                <w:r w:rsidR="00AF238A" w:rsidRPr="005854FA">
                  <w:rPr>
                    <w:rFonts w:asciiTheme="minorHAnsi" w:hAnsiTheme="minorHAnsi" w:cstheme="minorHAnsi"/>
                    <w:szCs w:val="22"/>
                  </w:rPr>
                  <w:t>6</w:t>
                </w:r>
              </w:sdtContent>
            </w:sdt>
          </w:p>
        </w:tc>
      </w:tr>
      <w:tr w:rsidR="00A02069" w:rsidRPr="005854FA" w14:paraId="47AEDA43" w14:textId="77777777" w:rsidTr="00857F0A">
        <w:trPr>
          <w:trHeight w:val="467"/>
        </w:trPr>
        <w:tc>
          <w:tcPr>
            <w:tcW w:w="10548" w:type="dxa"/>
            <w:gridSpan w:val="2"/>
            <w:vAlign w:val="center"/>
          </w:tcPr>
          <w:p w14:paraId="5D8B6502" w14:textId="77777777" w:rsidR="00A02069" w:rsidRPr="005854FA" w:rsidRDefault="00A02069" w:rsidP="006857AE">
            <w:pPr>
              <w:rPr>
                <w:rFonts w:asciiTheme="minorHAnsi" w:hAnsiTheme="minorHAnsi" w:cstheme="minorHAnsi"/>
                <w:szCs w:val="22"/>
              </w:rPr>
            </w:pPr>
            <w:r w:rsidRPr="005854FA">
              <w:rPr>
                <w:rFonts w:asciiTheme="minorHAnsi" w:hAnsiTheme="minorHAnsi" w:cstheme="minorHAnsi"/>
                <w:b/>
                <w:szCs w:val="22"/>
              </w:rPr>
              <w:t>Department/Colleg</w:t>
            </w:r>
            <w:r w:rsidR="006857AE" w:rsidRPr="005854FA">
              <w:rPr>
                <w:rFonts w:asciiTheme="minorHAnsi" w:hAnsiTheme="minorHAnsi" w:cstheme="minorHAnsi"/>
                <w:b/>
                <w:szCs w:val="22"/>
              </w:rPr>
              <w:t xml:space="preserve">e: </w:t>
            </w:r>
            <w:r w:rsidR="006857AE" w:rsidRPr="005854FA">
              <w:rPr>
                <w:rFonts w:asciiTheme="minorHAnsi" w:hAnsiTheme="minorHAnsi" w:cstheme="minorHAnsi"/>
                <w:szCs w:val="22"/>
              </w:rPr>
              <w:t>Lancaster Medical School, Faculty of Health and Medicine</w:t>
            </w:r>
          </w:p>
        </w:tc>
      </w:tr>
      <w:tr w:rsidR="00A02069" w:rsidRPr="005854FA" w14:paraId="5F57BEC9" w14:textId="77777777" w:rsidTr="000D364C">
        <w:tc>
          <w:tcPr>
            <w:tcW w:w="10548" w:type="dxa"/>
            <w:gridSpan w:val="2"/>
            <w:vAlign w:val="center"/>
          </w:tcPr>
          <w:p w14:paraId="19F822B2" w14:textId="7E60BECC" w:rsidR="00A02069" w:rsidRPr="005854FA" w:rsidRDefault="00A02069" w:rsidP="006857AE">
            <w:pPr>
              <w:rPr>
                <w:rFonts w:asciiTheme="minorHAnsi" w:hAnsiTheme="minorHAnsi" w:cstheme="minorHAnsi"/>
                <w:szCs w:val="22"/>
              </w:rPr>
            </w:pPr>
            <w:r w:rsidRPr="005854FA">
              <w:rPr>
                <w:rFonts w:asciiTheme="minorHAnsi" w:hAnsiTheme="minorHAnsi" w:cstheme="minorHAnsi"/>
                <w:b/>
                <w:szCs w:val="22"/>
              </w:rPr>
              <w:t>Directly responsible to:</w:t>
            </w:r>
            <w:r w:rsidRPr="005854FA">
              <w:rPr>
                <w:rFonts w:asciiTheme="minorHAnsi" w:hAnsiTheme="minorHAnsi" w:cstheme="minorHAnsi"/>
                <w:szCs w:val="22"/>
              </w:rPr>
              <w:tab/>
            </w:r>
            <w:r w:rsidRPr="005854FA">
              <w:rPr>
                <w:rFonts w:asciiTheme="minorHAnsi" w:hAnsiTheme="minorHAnsi" w:cstheme="minorHAnsi"/>
                <w:szCs w:val="22"/>
              </w:rPr>
              <w:tab/>
            </w:r>
            <w:sdt>
              <w:sdtPr>
                <w:rPr>
                  <w:rFonts w:asciiTheme="minorHAnsi" w:hAnsiTheme="minorHAnsi" w:cstheme="minorHAnsi"/>
                  <w:szCs w:val="22"/>
                </w:rPr>
                <w:id w:val="158695598"/>
                <w:placeholder>
                  <w:docPart w:val="A781884DFAA34A4093E556387EBF61F0"/>
                </w:placeholder>
              </w:sdtPr>
              <w:sdtContent>
                <w:r w:rsidR="006857AE" w:rsidRPr="005854FA">
                  <w:rPr>
                    <w:rFonts w:asciiTheme="minorHAnsi" w:hAnsiTheme="minorHAnsi" w:cstheme="minorHAnsi"/>
                    <w:szCs w:val="22"/>
                  </w:rPr>
                  <w:t xml:space="preserve">Dr. </w:t>
                </w:r>
                <w:r w:rsidR="00D772C4">
                  <w:rPr>
                    <w:rFonts w:asciiTheme="minorHAnsi" w:hAnsiTheme="minorHAnsi" w:cstheme="minorHAnsi"/>
                    <w:szCs w:val="22"/>
                  </w:rPr>
                  <w:t>Chris Gaffney</w:t>
                </w:r>
              </w:sdtContent>
            </w:sdt>
          </w:p>
        </w:tc>
      </w:tr>
      <w:tr w:rsidR="00A02069" w:rsidRPr="005854FA" w14:paraId="400BEC5C" w14:textId="77777777" w:rsidTr="000D364C">
        <w:tc>
          <w:tcPr>
            <w:tcW w:w="10548" w:type="dxa"/>
            <w:gridSpan w:val="2"/>
            <w:vAlign w:val="center"/>
          </w:tcPr>
          <w:p w14:paraId="443F00BB" w14:textId="33A574B5" w:rsidR="00A02069" w:rsidRPr="005854FA" w:rsidRDefault="00A02069" w:rsidP="00857F0A">
            <w:pPr>
              <w:rPr>
                <w:rFonts w:asciiTheme="minorHAnsi" w:hAnsiTheme="minorHAnsi" w:cstheme="minorHAnsi"/>
                <w:szCs w:val="22"/>
              </w:rPr>
            </w:pPr>
            <w:r w:rsidRPr="005854FA">
              <w:rPr>
                <w:rFonts w:asciiTheme="minorHAnsi" w:hAnsiTheme="minorHAnsi" w:cstheme="minorHAnsi"/>
                <w:b/>
                <w:szCs w:val="22"/>
              </w:rPr>
              <w:t>Supervisory responsibility for:</w:t>
            </w:r>
            <w:r w:rsidRPr="005854FA">
              <w:rPr>
                <w:rFonts w:asciiTheme="minorHAnsi" w:hAnsiTheme="minorHAnsi" w:cstheme="minorHAnsi"/>
                <w:szCs w:val="22"/>
              </w:rPr>
              <w:tab/>
            </w:r>
            <w:sdt>
              <w:sdtPr>
                <w:rPr>
                  <w:rFonts w:asciiTheme="minorHAnsi" w:hAnsiTheme="minorHAnsi" w:cstheme="minorHAnsi"/>
                  <w:szCs w:val="22"/>
                </w:rPr>
                <w:id w:val="158695599"/>
                <w:placeholder>
                  <w:docPart w:val="21D762B16ABB4A74B21105C9C5957627"/>
                </w:placeholder>
              </w:sdtPr>
              <w:sdtContent>
                <w:r w:rsidR="00304656">
                  <w:rPr>
                    <w:rFonts w:asciiTheme="minorHAnsi" w:hAnsiTheme="minorHAnsi" w:cstheme="minorHAnsi"/>
                    <w:szCs w:val="22"/>
                  </w:rPr>
                  <w:t>N/A</w:t>
                </w:r>
              </w:sdtContent>
            </w:sdt>
          </w:p>
        </w:tc>
      </w:tr>
      <w:tr w:rsidR="00A02069" w:rsidRPr="005854FA" w14:paraId="3F81EC88" w14:textId="77777777" w:rsidTr="00DC3206">
        <w:tc>
          <w:tcPr>
            <w:tcW w:w="10548" w:type="dxa"/>
            <w:gridSpan w:val="2"/>
            <w:tcBorders>
              <w:bottom w:val="nil"/>
            </w:tcBorders>
            <w:vAlign w:val="center"/>
          </w:tcPr>
          <w:p w14:paraId="24776AE0" w14:textId="5E591BB8" w:rsidR="00A02069" w:rsidRPr="005854FA" w:rsidRDefault="00A02069" w:rsidP="0097729E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5854FA">
              <w:rPr>
                <w:rFonts w:asciiTheme="minorHAnsi" w:hAnsiTheme="minorHAnsi" w:cstheme="minorHAnsi"/>
                <w:b/>
                <w:szCs w:val="22"/>
              </w:rPr>
              <w:t>Other contacts</w:t>
            </w:r>
          </w:p>
          <w:p w14:paraId="144BEAF8" w14:textId="77777777" w:rsidR="00A02069" w:rsidRPr="005854FA" w:rsidRDefault="00A02069" w:rsidP="00857F0A">
            <w:pPr>
              <w:rPr>
                <w:rFonts w:asciiTheme="minorHAnsi" w:hAnsiTheme="minorHAnsi" w:cstheme="minorHAnsi"/>
                <w:szCs w:val="22"/>
              </w:rPr>
            </w:pPr>
            <w:r w:rsidRPr="005854FA">
              <w:rPr>
                <w:rFonts w:asciiTheme="minorHAnsi" w:hAnsiTheme="minorHAnsi" w:cstheme="minorHAnsi"/>
                <w:szCs w:val="22"/>
              </w:rPr>
              <w:tab/>
            </w:r>
            <w:r w:rsidRPr="005854FA">
              <w:rPr>
                <w:rFonts w:asciiTheme="minorHAnsi" w:hAnsiTheme="minorHAnsi" w:cstheme="minorHAnsi"/>
                <w:szCs w:val="22"/>
              </w:rPr>
              <w:tab/>
            </w:r>
          </w:p>
        </w:tc>
      </w:tr>
      <w:tr w:rsidR="00DC3206" w:rsidRPr="005854FA" w14:paraId="2046DD79" w14:textId="77777777" w:rsidTr="00DC3206">
        <w:tc>
          <w:tcPr>
            <w:tcW w:w="105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5BFF56" w14:textId="77777777" w:rsidR="00DC3206" w:rsidRPr="000202DF" w:rsidRDefault="00DC3206" w:rsidP="0097729E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0202DF">
              <w:rPr>
                <w:rFonts w:asciiTheme="minorHAnsi" w:hAnsiTheme="minorHAnsi" w:cstheme="minorHAnsi"/>
                <w:b/>
                <w:szCs w:val="22"/>
              </w:rPr>
              <w:t>Internal:</w:t>
            </w:r>
          </w:p>
          <w:sdt>
            <w:sdtPr>
              <w:rPr>
                <w:rFonts w:asciiTheme="minorHAnsi" w:hAnsiTheme="minorHAnsi" w:cstheme="minorHAnsi"/>
                <w:b/>
                <w:szCs w:val="22"/>
              </w:rPr>
              <w:id w:val="161465141"/>
              <w:placeholder>
                <w:docPart w:val="DefaultPlaceholder_22675703"/>
              </w:placeholder>
            </w:sdtPr>
            <w:sdtContent>
              <w:p w14:paraId="237C4C50" w14:textId="5F6F6182" w:rsidR="00304656" w:rsidRPr="000202DF" w:rsidRDefault="00945A7D" w:rsidP="00C0363C">
                <w:pPr>
                  <w:rPr>
                    <w:rFonts w:asciiTheme="minorHAnsi" w:hAnsiTheme="minorHAnsi" w:cstheme="minorHAnsi"/>
                    <w:bCs/>
                    <w:szCs w:val="22"/>
                  </w:rPr>
                </w:pPr>
                <w:r w:rsidRPr="000202DF">
                  <w:rPr>
                    <w:rFonts w:asciiTheme="minorHAnsi" w:hAnsiTheme="minorHAnsi" w:cstheme="minorHAnsi"/>
                    <w:bCs/>
                    <w:szCs w:val="22"/>
                  </w:rPr>
                  <w:t xml:space="preserve">Dr </w:t>
                </w:r>
                <w:r w:rsidR="00C0363C" w:rsidRPr="000202DF">
                  <w:rPr>
                    <w:rFonts w:asciiTheme="minorHAnsi" w:hAnsiTheme="minorHAnsi" w:cstheme="minorHAnsi"/>
                    <w:bCs/>
                    <w:szCs w:val="22"/>
                  </w:rPr>
                  <w:t xml:space="preserve">Chris Gaffney, </w:t>
                </w:r>
                <w:r w:rsidR="000202DF">
                  <w:rPr>
                    <w:rFonts w:asciiTheme="minorHAnsi" w:hAnsiTheme="minorHAnsi" w:cstheme="minorHAnsi"/>
                    <w:bCs/>
                    <w:szCs w:val="22"/>
                  </w:rPr>
                  <w:t xml:space="preserve">Senior Lecturer in Integrative Physiology, </w:t>
                </w:r>
                <w:r w:rsidR="00C0363C" w:rsidRPr="000202DF">
                  <w:rPr>
                    <w:rFonts w:asciiTheme="minorHAnsi" w:hAnsiTheme="minorHAnsi" w:cstheme="minorHAnsi"/>
                    <w:bCs/>
                    <w:szCs w:val="22"/>
                  </w:rPr>
                  <w:t>Lancaster Medical School, Lancaster University</w:t>
                </w:r>
              </w:p>
              <w:p w14:paraId="6248DCAE" w14:textId="6D7B0504" w:rsidR="00DC3206" w:rsidRPr="000202DF" w:rsidRDefault="00000000" w:rsidP="006857AE">
                <w:pPr>
                  <w:rPr>
                    <w:rFonts w:asciiTheme="minorHAnsi" w:hAnsiTheme="minorHAnsi" w:cstheme="minorHAnsi"/>
                    <w:szCs w:val="22"/>
                  </w:rPr>
                </w:pPr>
              </w:p>
            </w:sdtContent>
          </w:sdt>
        </w:tc>
      </w:tr>
      <w:tr w:rsidR="00DC3206" w:rsidRPr="005854FA" w14:paraId="156F1CD2" w14:textId="77777777" w:rsidTr="00DC3206">
        <w:tc>
          <w:tcPr>
            <w:tcW w:w="10548" w:type="dxa"/>
            <w:gridSpan w:val="2"/>
            <w:tcBorders>
              <w:top w:val="nil"/>
            </w:tcBorders>
            <w:vAlign w:val="center"/>
          </w:tcPr>
          <w:p w14:paraId="59AB31C3" w14:textId="77777777" w:rsidR="00DC3206" w:rsidRPr="000202DF" w:rsidRDefault="00DC3206" w:rsidP="0097729E">
            <w:pPr>
              <w:rPr>
                <w:rFonts w:asciiTheme="minorHAnsi" w:hAnsiTheme="minorHAnsi" w:cstheme="minorHAnsi"/>
                <w:szCs w:val="22"/>
              </w:rPr>
            </w:pPr>
            <w:r w:rsidRPr="000202DF">
              <w:rPr>
                <w:rFonts w:asciiTheme="minorHAnsi" w:hAnsiTheme="minorHAnsi" w:cstheme="minorHAnsi"/>
                <w:b/>
                <w:szCs w:val="22"/>
              </w:rPr>
              <w:t>External:</w:t>
            </w:r>
            <w:r w:rsidRPr="000202DF">
              <w:rPr>
                <w:rFonts w:asciiTheme="minorHAnsi" w:hAnsiTheme="minorHAnsi" w:cstheme="minorHAnsi"/>
                <w:szCs w:val="22"/>
              </w:rPr>
              <w:t xml:space="preserve">  </w:t>
            </w:r>
          </w:p>
          <w:sdt>
            <w:sdtPr>
              <w:rPr>
                <w:rFonts w:asciiTheme="minorHAnsi" w:hAnsiTheme="minorHAnsi" w:cstheme="minorHAnsi"/>
                <w:b/>
                <w:szCs w:val="22"/>
              </w:rPr>
              <w:id w:val="161465142"/>
              <w:placeholder>
                <w:docPart w:val="DefaultPlaceholder_22675703"/>
              </w:placeholder>
            </w:sdtPr>
            <w:sdtContent>
              <w:p w14:paraId="68C3AF6B" w14:textId="77777777" w:rsidR="00D772C4" w:rsidRPr="000202DF" w:rsidRDefault="004E4D10" w:rsidP="004E4D10">
                <w:pPr>
                  <w:rPr>
                    <w:rFonts w:asciiTheme="minorHAnsi" w:hAnsiTheme="minorHAnsi" w:cstheme="minorHAnsi"/>
                    <w:bCs/>
                    <w:szCs w:val="22"/>
                  </w:rPr>
                </w:pPr>
                <w:proofErr w:type="spellStart"/>
                <w:r w:rsidRPr="000202DF">
                  <w:rPr>
                    <w:rFonts w:asciiTheme="minorHAnsi" w:hAnsiTheme="minorHAnsi" w:cstheme="minorHAnsi"/>
                    <w:bCs/>
                    <w:szCs w:val="22"/>
                  </w:rPr>
                  <w:t>Mr</w:t>
                </w:r>
                <w:proofErr w:type="spellEnd"/>
                <w:r w:rsidRPr="000202DF">
                  <w:rPr>
                    <w:rFonts w:asciiTheme="minorHAnsi" w:hAnsiTheme="minorHAnsi" w:cstheme="minorHAnsi"/>
                    <w:bCs/>
                    <w:szCs w:val="22"/>
                  </w:rPr>
                  <w:t xml:space="preserve"> </w:t>
                </w:r>
                <w:r w:rsidR="00D772C4" w:rsidRPr="000202DF">
                  <w:rPr>
                    <w:rFonts w:asciiTheme="minorHAnsi" w:hAnsiTheme="minorHAnsi" w:cstheme="minorHAnsi"/>
                    <w:bCs/>
                    <w:szCs w:val="22"/>
                  </w:rPr>
                  <w:t>Daren Subar</w:t>
                </w:r>
                <w:r w:rsidRPr="000202DF">
                  <w:rPr>
                    <w:rFonts w:asciiTheme="minorHAnsi" w:hAnsiTheme="minorHAnsi" w:cstheme="minorHAnsi"/>
                    <w:bCs/>
                    <w:szCs w:val="22"/>
                  </w:rPr>
                  <w:t xml:space="preserve">, Consultant </w:t>
                </w:r>
                <w:r w:rsidR="00D772C4" w:rsidRPr="000202DF">
                  <w:rPr>
                    <w:rFonts w:asciiTheme="minorHAnsi" w:hAnsiTheme="minorHAnsi" w:cstheme="minorHAnsi"/>
                    <w:bCs/>
                    <w:szCs w:val="22"/>
                  </w:rPr>
                  <w:t>HPB</w:t>
                </w:r>
                <w:r w:rsidRPr="000202DF">
                  <w:rPr>
                    <w:rFonts w:asciiTheme="minorHAnsi" w:hAnsiTheme="minorHAnsi" w:cstheme="minorHAnsi"/>
                    <w:bCs/>
                    <w:szCs w:val="22"/>
                  </w:rPr>
                  <w:t xml:space="preserve"> Surgeon</w:t>
                </w:r>
                <w:r w:rsidR="00D772C4" w:rsidRPr="000202DF">
                  <w:rPr>
                    <w:rFonts w:asciiTheme="minorHAnsi" w:hAnsiTheme="minorHAnsi" w:cstheme="minorHAnsi"/>
                    <w:bCs/>
                    <w:szCs w:val="22"/>
                  </w:rPr>
                  <w:t xml:space="preserve"> and lead for Research and Development</w:t>
                </w:r>
                <w:r w:rsidRPr="000202DF">
                  <w:rPr>
                    <w:rFonts w:asciiTheme="minorHAnsi" w:hAnsiTheme="minorHAnsi" w:cstheme="minorHAnsi"/>
                    <w:bCs/>
                    <w:szCs w:val="22"/>
                  </w:rPr>
                  <w:t xml:space="preserve">, </w:t>
                </w:r>
                <w:r w:rsidR="00D772C4" w:rsidRPr="000202DF">
                  <w:rPr>
                    <w:rFonts w:asciiTheme="minorHAnsi" w:hAnsiTheme="minorHAnsi" w:cstheme="minorHAnsi"/>
                    <w:bCs/>
                    <w:szCs w:val="22"/>
                  </w:rPr>
                  <w:t xml:space="preserve">East </w:t>
                </w:r>
                <w:r w:rsidRPr="000202DF">
                  <w:rPr>
                    <w:rFonts w:asciiTheme="minorHAnsi" w:hAnsiTheme="minorHAnsi" w:cstheme="minorHAnsi"/>
                    <w:bCs/>
                    <w:szCs w:val="22"/>
                  </w:rPr>
                  <w:t>Lancashire NHS Trust</w:t>
                </w:r>
              </w:p>
              <w:p w14:paraId="17A0F8A2" w14:textId="3EE6A095" w:rsidR="00DC3206" w:rsidRPr="000202DF" w:rsidRDefault="00D772C4" w:rsidP="004E4D10">
                <w:pPr>
                  <w:rPr>
                    <w:rFonts w:asciiTheme="minorHAnsi" w:hAnsiTheme="minorHAnsi" w:cstheme="minorHAnsi"/>
                    <w:b/>
                    <w:szCs w:val="22"/>
                  </w:rPr>
                </w:pPr>
                <w:r w:rsidRPr="000202DF">
                  <w:rPr>
                    <w:rFonts w:asciiTheme="minorHAnsi" w:hAnsiTheme="minorHAnsi" w:cstheme="minorHAnsi"/>
                    <w:bCs/>
                    <w:szCs w:val="22"/>
                  </w:rPr>
                  <w:t>Surgical colleagues based at East Lancashire NHS Trust</w:t>
                </w:r>
              </w:p>
            </w:sdtContent>
          </w:sdt>
        </w:tc>
      </w:tr>
      <w:tr w:rsidR="00A02069" w:rsidRPr="005854FA" w14:paraId="35F5328C" w14:textId="77777777" w:rsidTr="000D364C">
        <w:tc>
          <w:tcPr>
            <w:tcW w:w="10548" w:type="dxa"/>
            <w:gridSpan w:val="2"/>
            <w:vAlign w:val="center"/>
          </w:tcPr>
          <w:p w14:paraId="00C49E91" w14:textId="77777777" w:rsidR="00C0363C" w:rsidRDefault="00C0363C" w:rsidP="0097729E">
            <w:pPr>
              <w:rPr>
                <w:rFonts w:asciiTheme="minorHAnsi" w:hAnsiTheme="minorHAnsi" w:cstheme="minorHAnsi"/>
                <w:b/>
                <w:szCs w:val="22"/>
              </w:rPr>
            </w:pPr>
          </w:p>
          <w:p w14:paraId="398C9B38" w14:textId="22DAD763" w:rsidR="00C0363C" w:rsidRPr="000202DF" w:rsidRDefault="00C0363C" w:rsidP="0097729E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E152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This research assistant role is available as grade 6 </w:t>
            </w:r>
            <w:r w:rsidR="000202DF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at </w:t>
            </w:r>
            <w:r w:rsidRPr="00EE152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1.0FTE for 6 months. However, there is flexibility in this role and the role can be undertaken part-time. The research assistant will lead the creation of a </w:t>
            </w:r>
            <w:r w:rsidR="000202DF">
              <w:rPr>
                <w:rFonts w:asciiTheme="minorHAnsi" w:hAnsiTheme="minorHAnsi" w:cstheme="minorHAnsi"/>
                <w:bCs/>
                <w:sz w:val="24"/>
                <w:szCs w:val="24"/>
              </w:rPr>
              <w:t>Massive Open Online Course (</w:t>
            </w:r>
            <w:r w:rsidRPr="00EE152E">
              <w:rPr>
                <w:rFonts w:asciiTheme="minorHAnsi" w:hAnsiTheme="minorHAnsi" w:cstheme="minorHAnsi"/>
                <w:bCs/>
                <w:sz w:val="24"/>
                <w:szCs w:val="24"/>
              </w:rPr>
              <w:t>MOOC</w:t>
            </w:r>
            <w:r w:rsidR="000202DF">
              <w:rPr>
                <w:rFonts w:asciiTheme="minorHAnsi" w:hAnsiTheme="minorHAnsi" w:cstheme="minorHAnsi"/>
                <w:bCs/>
                <w:sz w:val="24"/>
                <w:szCs w:val="24"/>
              </w:rPr>
              <w:t>)</w:t>
            </w:r>
            <w:r w:rsidRPr="00EE152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="00EE152E" w:rsidRPr="00EE152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focused on surgeon health and well-being. As a secondary outcome, </w:t>
            </w:r>
            <w:r w:rsidR="00EE152E" w:rsidRPr="000202DF">
              <w:rPr>
                <w:rFonts w:asciiTheme="minorHAnsi" w:hAnsiTheme="minorHAnsi" w:cstheme="minorHAnsi"/>
                <w:bCs/>
                <w:sz w:val="24"/>
                <w:szCs w:val="24"/>
              </w:rPr>
              <w:t>we will seek to expand this MOOC to include free learning resources on prehabilitation interventions</w:t>
            </w:r>
            <w:r w:rsidR="000202DF" w:rsidRPr="000202DF">
              <w:rPr>
                <w:rFonts w:asciiTheme="minorHAnsi" w:hAnsiTheme="minorHAnsi" w:cstheme="minorHAnsi"/>
                <w:bCs/>
                <w:sz w:val="24"/>
                <w:szCs w:val="24"/>
              </w:rPr>
              <w:t>,</w:t>
            </w:r>
            <w:r w:rsidR="00EE152E" w:rsidRPr="000202DF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currently ran between ELHT and Lancaster University. </w:t>
            </w:r>
          </w:p>
          <w:p w14:paraId="69410EAC" w14:textId="7FDCCCA6" w:rsidR="00C0363C" w:rsidRPr="000202DF" w:rsidRDefault="00C0363C" w:rsidP="0097729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4A3F949" w14:textId="77777777" w:rsidR="00C0363C" w:rsidRPr="000202DF" w:rsidRDefault="00C0363C" w:rsidP="0097729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2B16014" w14:textId="1203DEF2" w:rsidR="00A02069" w:rsidRPr="000202DF" w:rsidRDefault="00A02069" w:rsidP="0097729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202DF">
              <w:rPr>
                <w:rFonts w:asciiTheme="minorHAnsi" w:hAnsiTheme="minorHAnsi" w:cstheme="minorHAnsi"/>
                <w:b/>
                <w:sz w:val="24"/>
                <w:szCs w:val="24"/>
              </w:rPr>
              <w:t>Major Duties:</w:t>
            </w:r>
          </w:p>
          <w:p w14:paraId="088B74B8" w14:textId="69097136" w:rsidR="00C0363C" w:rsidRPr="000202DF" w:rsidRDefault="00C0363C" w:rsidP="0097729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A491191" w14:textId="18547F8C" w:rsidR="00C0363C" w:rsidRPr="00C0363C" w:rsidRDefault="00C0363C" w:rsidP="00C0363C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202DF">
              <w:rPr>
                <w:rFonts w:asciiTheme="minorHAnsi" w:hAnsiTheme="minorHAnsi" w:cstheme="minorHAnsi"/>
                <w:bCs/>
                <w:sz w:val="24"/>
                <w:szCs w:val="24"/>
              </w:rPr>
              <w:t>Lead</w:t>
            </w:r>
            <w:r w:rsidRPr="00C0363C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the development of a MOOC based on the areas of surgeon health and prehabilitation</w:t>
            </w:r>
            <w:r w:rsidR="000202DF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. This includes </w:t>
            </w:r>
            <w:r w:rsidRPr="00C0363C">
              <w:rPr>
                <w:rFonts w:asciiTheme="minorHAnsi" w:hAnsiTheme="minorHAnsi" w:cstheme="minorHAnsi"/>
                <w:bCs/>
                <w:sz w:val="24"/>
                <w:szCs w:val="24"/>
              </w:rPr>
              <w:t>the day-to-day management of the project</w:t>
            </w:r>
            <w:r w:rsidR="000202DF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. </w:t>
            </w:r>
          </w:p>
          <w:p w14:paraId="49BFDD85" w14:textId="77777777" w:rsidR="00D533F1" w:rsidRPr="00C0363C" w:rsidRDefault="00D533F1" w:rsidP="00D533F1">
            <w:pPr>
              <w:pStyle w:val="ListParagrap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5BE6427C" w14:textId="7CADD30E" w:rsidR="00D772C4" w:rsidRPr="00C0363C" w:rsidRDefault="00C0363C" w:rsidP="00C0363C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0363C">
              <w:rPr>
                <w:rFonts w:asciiTheme="minorHAnsi" w:hAnsiTheme="minorHAnsi" w:cstheme="minorHAnsi"/>
                <w:bCs/>
                <w:sz w:val="24"/>
                <w:szCs w:val="24"/>
              </w:rPr>
              <w:t>Lead focus groups with surgeons as a form of PPI, to inform the development of the MOOC with the help of colleagues in the wider research group</w:t>
            </w:r>
            <w:r w:rsidR="000202DF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</w:p>
          <w:p w14:paraId="4E7D125D" w14:textId="77777777" w:rsidR="00D772C4" w:rsidRPr="00C0363C" w:rsidRDefault="00D772C4" w:rsidP="00D772C4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60A213A0" w14:textId="3386BEF1" w:rsidR="00D533F1" w:rsidRPr="00C0363C" w:rsidRDefault="00C0363C" w:rsidP="00C0363C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0363C">
              <w:rPr>
                <w:rFonts w:asciiTheme="minorHAnsi" w:hAnsiTheme="minorHAnsi" w:cstheme="minorHAnsi"/>
                <w:bCs/>
                <w:sz w:val="24"/>
                <w:szCs w:val="24"/>
              </w:rPr>
              <w:t>Interpret the literature and unpublished data from the lab to inform the MOOC such that any advice and teaching materials are research-led</w:t>
            </w:r>
            <w:r w:rsidR="000202DF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</w:p>
          <w:p w14:paraId="44D7D8EF" w14:textId="77777777" w:rsidR="004E4D10" w:rsidRPr="00C0363C" w:rsidRDefault="004E4D10" w:rsidP="004E4D10">
            <w:pPr>
              <w:pStyle w:val="ListParagrap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27AA33AC" w14:textId="4FA2BA3E" w:rsidR="004E4D10" w:rsidRPr="00C0363C" w:rsidRDefault="00C0363C" w:rsidP="00C0363C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0363C">
              <w:rPr>
                <w:rFonts w:asciiTheme="minorHAnsi" w:hAnsiTheme="minorHAnsi" w:cstheme="minorHAnsi"/>
                <w:bCs/>
                <w:sz w:val="24"/>
                <w:szCs w:val="24"/>
              </w:rPr>
              <w:t>Participate in the Experimental Medicine Research Group and BRIDGES (Blackburn Research and Innovation Development Group in General Surgery) group meetings held monthly.</w:t>
            </w:r>
          </w:p>
          <w:p w14:paraId="738C384C" w14:textId="77777777" w:rsidR="00D533F1" w:rsidRPr="00C0363C" w:rsidRDefault="00D533F1" w:rsidP="00D772C4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160D84A0" w14:textId="047EFE08" w:rsidR="00D533F1" w:rsidRPr="00C0363C" w:rsidRDefault="00C0363C" w:rsidP="00C0363C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0363C">
              <w:rPr>
                <w:rFonts w:asciiTheme="minorHAnsi" w:hAnsiTheme="minorHAnsi" w:cstheme="minorHAnsi"/>
                <w:bCs/>
                <w:sz w:val="24"/>
                <w:szCs w:val="24"/>
              </w:rPr>
              <w:t>Provide regular updates on the progress of the project to the PI, CoI, and funder (EPSRC)</w:t>
            </w:r>
            <w:r w:rsidR="000202DF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together with the PI</w:t>
            </w:r>
          </w:p>
          <w:p w14:paraId="324EEA6F" w14:textId="77777777" w:rsidR="00D533F1" w:rsidRPr="00C0363C" w:rsidRDefault="00D533F1" w:rsidP="00D533F1">
            <w:pPr>
              <w:pStyle w:val="Default"/>
              <w:ind w:left="720"/>
              <w:rPr>
                <w:rFonts w:asciiTheme="minorHAnsi" w:hAnsiTheme="minorHAnsi" w:cstheme="minorHAnsi"/>
                <w:bCs/>
              </w:rPr>
            </w:pPr>
          </w:p>
          <w:p w14:paraId="18847A58" w14:textId="41E174E5" w:rsidR="00D533F1" w:rsidRPr="00C0363C" w:rsidRDefault="00C0363C" w:rsidP="00C0363C">
            <w:pPr>
              <w:pStyle w:val="ListParagraph"/>
              <w:numPr>
                <w:ilvl w:val="0"/>
                <w:numId w:val="6"/>
              </w:numPr>
              <w:autoSpaceDE w:val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0363C">
              <w:rPr>
                <w:rFonts w:asciiTheme="minorHAnsi" w:hAnsiTheme="minorHAnsi" w:cstheme="minorHAnsi"/>
                <w:bCs/>
                <w:sz w:val="24"/>
                <w:szCs w:val="24"/>
              </w:rPr>
              <w:t>Lead the writing</w:t>
            </w:r>
            <w:r w:rsidR="00D533F1" w:rsidRPr="00C0363C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of </w:t>
            </w:r>
            <w:r w:rsidRPr="00C0363C">
              <w:rPr>
                <w:rFonts w:asciiTheme="minorHAnsi" w:hAnsiTheme="minorHAnsi" w:cstheme="minorHAnsi"/>
                <w:bCs/>
                <w:sz w:val="24"/>
                <w:szCs w:val="24"/>
              </w:rPr>
              <w:t>a journal article outlining the development of the MOOC and the impact this has on surgeon well-being</w:t>
            </w:r>
          </w:p>
          <w:p w14:paraId="2D564987" w14:textId="77777777" w:rsidR="00D533F1" w:rsidRPr="00C0363C" w:rsidRDefault="00D533F1" w:rsidP="00D533F1">
            <w:pPr>
              <w:pStyle w:val="ListParagraph"/>
              <w:autoSpaceDE w:val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5AD845A8" w14:textId="08BC32F0" w:rsidR="006857AE" w:rsidRPr="000202DF" w:rsidRDefault="00D533F1" w:rsidP="00304656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0363C">
              <w:rPr>
                <w:rFonts w:asciiTheme="minorHAnsi" w:hAnsiTheme="minorHAnsi" w:cstheme="minorHAnsi"/>
                <w:bCs/>
                <w:sz w:val="24"/>
                <w:szCs w:val="24"/>
              </w:rPr>
              <w:t>Participat</w:t>
            </w:r>
            <w:r w:rsidR="00C0363C" w:rsidRPr="00C0363C">
              <w:rPr>
                <w:rFonts w:asciiTheme="minorHAnsi" w:hAnsiTheme="minorHAnsi" w:cstheme="minorHAnsi"/>
                <w:bCs/>
                <w:sz w:val="24"/>
                <w:szCs w:val="24"/>
              </w:rPr>
              <w:t>e</w:t>
            </w:r>
            <w:r w:rsidRPr="00C0363C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in writing new research proposals that build on the expertise developed in this project.</w:t>
            </w:r>
            <w:r w:rsidR="00C0363C" w:rsidRPr="00C0363C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</w:p>
        </w:tc>
      </w:tr>
    </w:tbl>
    <w:p w14:paraId="5513041E" w14:textId="38A9161D" w:rsidR="00EB2BEA" w:rsidRPr="005854FA" w:rsidRDefault="00EB2BEA">
      <w:pPr>
        <w:rPr>
          <w:rFonts w:asciiTheme="minorHAnsi" w:hAnsiTheme="minorHAnsi" w:cstheme="minorHAnsi"/>
          <w:szCs w:val="22"/>
        </w:rPr>
      </w:pPr>
    </w:p>
    <w:sectPr w:rsidR="00EB2BEA" w:rsidRPr="005854FA" w:rsidSect="00A02069">
      <w:pgSz w:w="11909" w:h="16834"/>
      <w:pgMar w:top="720" w:right="720" w:bottom="720" w:left="720" w:header="0" w:footer="0" w:gutter="0"/>
      <w:paperSrc w:first="15" w:other="15"/>
      <w:cols w:space="709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6A40A24"/>
    <w:multiLevelType w:val="hybridMultilevel"/>
    <w:tmpl w:val="8452198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10370E"/>
    <w:multiLevelType w:val="hybridMultilevel"/>
    <w:tmpl w:val="9DEE2B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8546C9"/>
    <w:multiLevelType w:val="hybridMultilevel"/>
    <w:tmpl w:val="43B003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42FCE"/>
    <w:multiLevelType w:val="hybridMultilevel"/>
    <w:tmpl w:val="FCD2CF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243B03"/>
    <w:multiLevelType w:val="hybridMultilevel"/>
    <w:tmpl w:val="43B003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A96789"/>
    <w:multiLevelType w:val="hybridMultilevel"/>
    <w:tmpl w:val="8FCAB5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8223856">
    <w:abstractNumId w:val="4"/>
  </w:num>
  <w:num w:numId="2" w16cid:durableId="443119305">
    <w:abstractNumId w:val="0"/>
  </w:num>
  <w:num w:numId="3" w16cid:durableId="203952171">
    <w:abstractNumId w:val="2"/>
  </w:num>
  <w:num w:numId="4" w16cid:durableId="302664068">
    <w:abstractNumId w:val="5"/>
  </w:num>
  <w:num w:numId="5" w16cid:durableId="915358393">
    <w:abstractNumId w:val="1"/>
  </w:num>
  <w:num w:numId="6" w16cid:durableId="18059257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5AE"/>
    <w:rsid w:val="000202DF"/>
    <w:rsid w:val="00055829"/>
    <w:rsid w:val="000C1760"/>
    <w:rsid w:val="000D364C"/>
    <w:rsid w:val="000E4CAA"/>
    <w:rsid w:val="000F6CE1"/>
    <w:rsid w:val="00190CAF"/>
    <w:rsid w:val="002865AE"/>
    <w:rsid w:val="00304656"/>
    <w:rsid w:val="003C3D90"/>
    <w:rsid w:val="00414F99"/>
    <w:rsid w:val="004E4D10"/>
    <w:rsid w:val="005854FA"/>
    <w:rsid w:val="006857AE"/>
    <w:rsid w:val="0068684A"/>
    <w:rsid w:val="006C7572"/>
    <w:rsid w:val="006F4072"/>
    <w:rsid w:val="00743B23"/>
    <w:rsid w:val="00780F10"/>
    <w:rsid w:val="007A2DA0"/>
    <w:rsid w:val="00857F0A"/>
    <w:rsid w:val="00945A7D"/>
    <w:rsid w:val="0097729E"/>
    <w:rsid w:val="00A02069"/>
    <w:rsid w:val="00A05EF9"/>
    <w:rsid w:val="00A374EA"/>
    <w:rsid w:val="00AF238A"/>
    <w:rsid w:val="00B17620"/>
    <w:rsid w:val="00C0363C"/>
    <w:rsid w:val="00C221F0"/>
    <w:rsid w:val="00D533F1"/>
    <w:rsid w:val="00D772C4"/>
    <w:rsid w:val="00DB696E"/>
    <w:rsid w:val="00DC3206"/>
    <w:rsid w:val="00DC7119"/>
    <w:rsid w:val="00DD3DD2"/>
    <w:rsid w:val="00DF6A03"/>
    <w:rsid w:val="00EB2BEA"/>
    <w:rsid w:val="00EC65BC"/>
    <w:rsid w:val="00EE152E"/>
    <w:rsid w:val="00F2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097FB2"/>
  <w15:docId w15:val="{4378BA97-2B19-42AF-8791-2C24B783E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65AE"/>
    <w:pPr>
      <w:jc w:val="both"/>
    </w:pPr>
    <w:rPr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0206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basedOn w:val="DefaultParagraphFont"/>
    <w:uiPriority w:val="99"/>
    <w:semiHidden/>
    <w:rsid w:val="00857F0A"/>
    <w:rPr>
      <w:color w:val="808080"/>
    </w:rPr>
  </w:style>
  <w:style w:type="paragraph" w:styleId="BalloonText">
    <w:name w:val="Balloon Text"/>
    <w:basedOn w:val="Normal"/>
    <w:link w:val="BalloonTextChar"/>
    <w:rsid w:val="00857F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57F0A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AF238A"/>
    <w:pPr>
      <w:ind w:left="720"/>
      <w:contextualSpacing/>
    </w:pPr>
  </w:style>
  <w:style w:type="paragraph" w:customStyle="1" w:styleId="Default">
    <w:name w:val="Default"/>
    <w:rsid w:val="006857A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9975E1471A341DAB54894905EB4BA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6CDFB4-B81C-4671-B5CC-DB585AE79856}"/>
      </w:docPartPr>
      <w:docPartBody>
        <w:p w:rsidR="00C00C70" w:rsidRDefault="004C4CC5" w:rsidP="004C4CC5">
          <w:pPr>
            <w:pStyle w:val="19975E1471A341DAB54894905EB4BA981"/>
          </w:pPr>
          <w:r w:rsidRPr="00857F0A">
            <w:rPr>
              <w:rStyle w:val="PlaceholderText"/>
              <w:rFonts w:ascii="Calibri" w:hAnsi="Calibri"/>
              <w:b/>
              <w:sz w:val="28"/>
              <w:szCs w:val="28"/>
            </w:rPr>
            <w:t>Click here to enter text.</w:t>
          </w:r>
        </w:p>
      </w:docPartBody>
    </w:docPart>
    <w:docPart>
      <w:docPartPr>
        <w:name w:val="790B4056071343AFB8EAE1E49EB94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160F7B-BB62-449D-B48A-89CDB3D1B98C}"/>
      </w:docPartPr>
      <w:docPartBody>
        <w:p w:rsidR="00C00C70" w:rsidRDefault="004C4CC5" w:rsidP="004C4CC5">
          <w:pPr>
            <w:pStyle w:val="790B4056071343AFB8EAE1E49EB942B61"/>
          </w:pPr>
          <w:r w:rsidRPr="00857F0A">
            <w:rPr>
              <w:rStyle w:val="PlaceholderText"/>
              <w:rFonts w:ascii="Calibri" w:hAnsi="Calibri"/>
            </w:rPr>
            <w:t>Click here to enter text.</w:t>
          </w:r>
        </w:p>
      </w:docPartBody>
    </w:docPart>
    <w:docPart>
      <w:docPartPr>
        <w:name w:val="D25DAED7B7904994AC9275148A4828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67E901-6B18-4BB4-AA28-327340EF7B84}"/>
      </w:docPartPr>
      <w:docPartBody>
        <w:p w:rsidR="00C00C70" w:rsidRDefault="004C4CC5" w:rsidP="004C4CC5">
          <w:pPr>
            <w:pStyle w:val="D25DAED7B7904994AC9275148A4828A21"/>
          </w:pPr>
          <w:r>
            <w:rPr>
              <w:rFonts w:ascii="Calibri" w:hAnsi="Calibri"/>
            </w:rPr>
            <w:t>E</w:t>
          </w:r>
          <w:r w:rsidRPr="008E6F50">
            <w:rPr>
              <w:rStyle w:val="PlaceholderText"/>
            </w:rPr>
            <w:t>nter text.</w:t>
          </w:r>
        </w:p>
      </w:docPartBody>
    </w:docPart>
    <w:docPart>
      <w:docPartPr>
        <w:name w:val="A781884DFAA34A4093E556387EBF6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F6A507-1E14-48C4-AD65-3D26D2DBFB8C}"/>
      </w:docPartPr>
      <w:docPartBody>
        <w:p w:rsidR="00C00C70" w:rsidRDefault="004C4CC5" w:rsidP="004C4CC5">
          <w:pPr>
            <w:pStyle w:val="A781884DFAA34A4093E556387EBF61F01"/>
          </w:pPr>
          <w:r w:rsidRPr="00857F0A">
            <w:rPr>
              <w:rStyle w:val="PlaceholderText"/>
              <w:rFonts w:ascii="Calibri" w:hAnsi="Calibri"/>
            </w:rPr>
            <w:t>Click here to enter text.</w:t>
          </w:r>
        </w:p>
      </w:docPartBody>
    </w:docPart>
    <w:docPart>
      <w:docPartPr>
        <w:name w:val="21D762B16ABB4A74B21105C9C59576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C3729E-593B-436A-AA72-72227E7A1A7D}"/>
      </w:docPartPr>
      <w:docPartBody>
        <w:p w:rsidR="00C00C70" w:rsidRDefault="004C4CC5" w:rsidP="004C4CC5">
          <w:pPr>
            <w:pStyle w:val="21D762B16ABB4A74B21105C9C59576271"/>
          </w:pPr>
          <w:r w:rsidRPr="00857F0A">
            <w:rPr>
              <w:rStyle w:val="PlaceholderText"/>
              <w:rFonts w:ascii="Calibri" w:hAnsi="Calibri"/>
            </w:rPr>
            <w:t>Click here to enter text.</w:t>
          </w:r>
        </w:p>
      </w:docPartBody>
    </w:docPart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FFBB3B-04FE-4F7C-B526-3200C64AA72F}"/>
      </w:docPartPr>
      <w:docPartBody>
        <w:p w:rsidR="00851919" w:rsidRDefault="002200D3">
          <w:r w:rsidRPr="00AD6AE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0375"/>
    <w:rsid w:val="002200D3"/>
    <w:rsid w:val="002A4DE1"/>
    <w:rsid w:val="00381AFA"/>
    <w:rsid w:val="00407A59"/>
    <w:rsid w:val="004C4CC5"/>
    <w:rsid w:val="00851919"/>
    <w:rsid w:val="008C0375"/>
    <w:rsid w:val="00AE4E6F"/>
    <w:rsid w:val="00C00C70"/>
    <w:rsid w:val="00C153EF"/>
    <w:rsid w:val="00C33C3D"/>
    <w:rsid w:val="00E51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200D3"/>
    <w:rPr>
      <w:color w:val="808080"/>
    </w:rPr>
  </w:style>
  <w:style w:type="paragraph" w:customStyle="1" w:styleId="19975E1471A341DAB54894905EB4BA981">
    <w:name w:val="19975E1471A341DAB54894905EB4BA981"/>
    <w:rsid w:val="004C4CC5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790B4056071343AFB8EAE1E49EB942B61">
    <w:name w:val="790B4056071343AFB8EAE1E49EB942B61"/>
    <w:rsid w:val="004C4CC5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D25DAED7B7904994AC9275148A4828A21">
    <w:name w:val="D25DAED7B7904994AC9275148A4828A21"/>
    <w:rsid w:val="004C4CC5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A781884DFAA34A4093E556387EBF61F01">
    <w:name w:val="A781884DFAA34A4093E556387EBF61F01"/>
    <w:rsid w:val="004C4CC5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21D762B16ABB4A74B21105C9C59576271">
    <w:name w:val="21D762B16ABB4A74B21105C9C59576271"/>
    <w:rsid w:val="004C4CC5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</dc:creator>
  <cp:lastModifiedBy>Gaffney, Christopher</cp:lastModifiedBy>
  <cp:revision>4</cp:revision>
  <dcterms:created xsi:type="dcterms:W3CDTF">2023-02-07T11:58:00Z</dcterms:created>
  <dcterms:modified xsi:type="dcterms:W3CDTF">2023-02-07T12:13:00Z</dcterms:modified>
</cp:coreProperties>
</file>